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D682" w14:textId="677DAE9C" w:rsidR="001C3122" w:rsidRPr="001C3122" w:rsidRDefault="001C3122" w:rsidP="001C3122">
      <w:pPr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1C3122">
        <w:rPr>
          <w:rFonts w:eastAsia="Times New Roman"/>
          <w:b/>
          <w:bCs/>
          <w:color w:val="000000"/>
          <w:sz w:val="24"/>
          <w:szCs w:val="24"/>
          <w:u w:val="single"/>
        </w:rPr>
        <w:t>Waskada School Honor Roll List</w:t>
      </w:r>
    </w:p>
    <w:p w14:paraId="675F2289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</w:p>
    <w:p w14:paraId="6D4BB78A" w14:textId="09291720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Grade 7</w:t>
      </w:r>
    </w:p>
    <w:p w14:paraId="0CCD2990" w14:textId="573436D9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Emily Griffith - HR</w:t>
      </w:r>
    </w:p>
    <w:p w14:paraId="35C039AD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Isabella Gustafson - Honor roll and Proficiency</w:t>
      </w:r>
    </w:p>
    <w:p w14:paraId="2A717CD0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Myles McGregor - HR</w:t>
      </w:r>
    </w:p>
    <w:p w14:paraId="5ECDFEAB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Gavin Wickham - HR</w:t>
      </w:r>
    </w:p>
    <w:p w14:paraId="1FAFCE6C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</w:p>
    <w:p w14:paraId="368ED914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Grade 8</w:t>
      </w:r>
    </w:p>
    <w:p w14:paraId="212AB7EC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Elijah Janz - HR and Proficiency</w:t>
      </w:r>
    </w:p>
    <w:p w14:paraId="7EDEA289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Dayna Reid - HR</w:t>
      </w:r>
    </w:p>
    <w:p w14:paraId="3E0E5EC0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Seoul </w:t>
      </w:r>
      <w:proofErr w:type="spellStart"/>
      <w:r>
        <w:rPr>
          <w:rFonts w:eastAsia="Times New Roman"/>
          <w:color w:val="000000"/>
          <w:sz w:val="24"/>
          <w:szCs w:val="24"/>
        </w:rPr>
        <w:t>Tilokani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HR</w:t>
      </w:r>
    </w:p>
    <w:p w14:paraId="4855C4B1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</w:p>
    <w:p w14:paraId="1D678515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Grade 9</w:t>
      </w:r>
    </w:p>
    <w:p w14:paraId="276934BF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Mia McGregor - HR and Proficiency</w:t>
      </w:r>
    </w:p>
    <w:p w14:paraId="0A194D1F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Sarah Meggison - HR</w:t>
      </w:r>
    </w:p>
    <w:p w14:paraId="07B0478D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</w:p>
    <w:p w14:paraId="10B5A2EC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Grade 10</w:t>
      </w:r>
    </w:p>
    <w:p w14:paraId="23380224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Rylee Kehler - HR and Proficiency</w:t>
      </w:r>
    </w:p>
    <w:p w14:paraId="36B6E0B7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Melayna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Lockie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HR</w:t>
      </w:r>
    </w:p>
    <w:p w14:paraId="20D7AAD1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</w:p>
    <w:p w14:paraId="0CC0E1B4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Grade 11</w:t>
      </w:r>
    </w:p>
    <w:p w14:paraId="5E9F7EB2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Charlie Lee - HR and Proficiency</w:t>
      </w:r>
    </w:p>
    <w:p w14:paraId="27CC575F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Jordan McGregor - HR</w:t>
      </w:r>
    </w:p>
    <w:p w14:paraId="2F16533E" w14:textId="77777777" w:rsidR="001377F4" w:rsidRDefault="001377F4"/>
    <w:sectPr w:rsidR="0013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22"/>
    <w:rsid w:val="001377F4"/>
    <w:rsid w:val="001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BB07"/>
  <w15:chartTrackingRefBased/>
  <w15:docId w15:val="{EEB80618-36D7-49FB-8B78-57567611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22"/>
    <w:pPr>
      <w:spacing w:after="0" w:line="240" w:lineRule="auto"/>
      <w:ind w:left="0"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1</cp:revision>
  <dcterms:created xsi:type="dcterms:W3CDTF">2021-09-28T15:31:00Z</dcterms:created>
  <dcterms:modified xsi:type="dcterms:W3CDTF">2021-09-28T15:33:00Z</dcterms:modified>
</cp:coreProperties>
</file>